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65" w:rsidRPr="00C018A8" w:rsidRDefault="00681565" w:rsidP="0068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C018A8">
        <w:rPr>
          <w:rFonts w:ascii="Arial" w:hAnsi="Arial" w:cs="Arial"/>
          <w:b/>
        </w:rPr>
        <w:t>Wednesday, 7</w:t>
      </w:r>
      <w:r w:rsidRPr="00C018A8">
        <w:rPr>
          <w:rFonts w:ascii="Arial" w:hAnsi="Arial" w:cs="Arial"/>
          <w:b/>
          <w:vertAlign w:val="superscript"/>
        </w:rPr>
        <w:t>th</w:t>
      </w:r>
      <w:r w:rsidRPr="00C018A8">
        <w:rPr>
          <w:rFonts w:ascii="Arial" w:hAnsi="Arial" w:cs="Arial"/>
          <w:b/>
        </w:rPr>
        <w:t xml:space="preserve"> October 2015</w:t>
      </w:r>
    </w:p>
    <w:p w:rsidR="00681565" w:rsidRPr="00C018A8" w:rsidRDefault="00681565" w:rsidP="00681565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10.00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Registration open</w:t>
      </w:r>
    </w:p>
    <w:p w:rsidR="00681565" w:rsidRPr="00C018A8" w:rsidRDefault="00681565" w:rsidP="00681565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10.30-11.00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Welcome &amp; introduction</w:t>
      </w:r>
    </w:p>
    <w:p w:rsidR="00681565" w:rsidRPr="00C018A8" w:rsidRDefault="00681565" w:rsidP="00681565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11.15-12.00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 xml:space="preserve">Session 1: Risk of contamination and disease transmission </w:t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  <w:t xml:space="preserve">Session Chair: </w:t>
      </w:r>
      <w:proofErr w:type="spellStart"/>
      <w:r w:rsidRPr="00C018A8">
        <w:rPr>
          <w:rFonts w:ascii="Arial" w:hAnsi="Arial" w:cs="Arial"/>
          <w:b/>
        </w:rPr>
        <w:t>Dr.</w:t>
      </w:r>
      <w:proofErr w:type="spellEnd"/>
      <w:r w:rsidRPr="00C018A8">
        <w:rPr>
          <w:rFonts w:ascii="Arial" w:hAnsi="Arial" w:cs="Arial"/>
          <w:b/>
        </w:rPr>
        <w:t xml:space="preserve"> Richard </w:t>
      </w:r>
      <w:proofErr w:type="spellStart"/>
      <w:r w:rsidRPr="00C018A8">
        <w:rPr>
          <w:rFonts w:ascii="Arial" w:hAnsi="Arial" w:cs="Arial"/>
          <w:b/>
        </w:rPr>
        <w:t>Zammit</w:t>
      </w:r>
      <w:proofErr w:type="spellEnd"/>
    </w:p>
    <w:p w:rsidR="00681565" w:rsidRDefault="00681565" w:rsidP="006815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>Valuing the risk of emerging infectious diseases for blood transfusion safety</w:t>
      </w:r>
      <w:r w:rsidRPr="00C018A8">
        <w:rPr>
          <w:rFonts w:ascii="Arial" w:hAnsi="Arial" w:cs="Arial"/>
          <w:sz w:val="22"/>
          <w:szCs w:val="22"/>
        </w:rPr>
        <w:t xml:space="preserve"> </w:t>
      </w:r>
    </w:p>
    <w:p w:rsidR="00681565" w:rsidRDefault="00681565" w:rsidP="00681565">
      <w:pPr>
        <w:pStyle w:val="ListParagraph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sz w:val="22"/>
          <w:szCs w:val="22"/>
        </w:rPr>
        <w:t xml:space="preserve">W. </w:t>
      </w:r>
      <w:proofErr w:type="spellStart"/>
      <w:r w:rsidRPr="00C018A8">
        <w:rPr>
          <w:rFonts w:ascii="Arial" w:hAnsi="Arial" w:cs="Arial"/>
          <w:sz w:val="22"/>
          <w:szCs w:val="22"/>
        </w:rPr>
        <w:t>Oei</w:t>
      </w:r>
      <w:proofErr w:type="spellEnd"/>
      <w:r w:rsidRPr="00C018A8">
        <w:rPr>
          <w:rFonts w:ascii="Arial" w:hAnsi="Arial" w:cs="Arial"/>
          <w:sz w:val="22"/>
          <w:szCs w:val="22"/>
        </w:rPr>
        <w:t xml:space="preserve">, Rabin </w:t>
      </w:r>
      <w:proofErr w:type="spellStart"/>
      <w:r w:rsidRPr="00C018A8">
        <w:rPr>
          <w:rFonts w:ascii="Arial" w:hAnsi="Arial" w:cs="Arial"/>
          <w:sz w:val="22"/>
          <w:szCs w:val="22"/>
        </w:rPr>
        <w:t>Neslo</w:t>
      </w:r>
      <w:proofErr w:type="spellEnd"/>
      <w:r w:rsidRPr="00C018A8">
        <w:rPr>
          <w:rFonts w:ascii="Arial" w:hAnsi="Arial" w:cs="Arial"/>
          <w:sz w:val="22"/>
          <w:szCs w:val="22"/>
        </w:rPr>
        <w:t>, Mart P. Janssen</w:t>
      </w:r>
    </w:p>
    <w:p w:rsidR="00681565" w:rsidRPr="00C018A8" w:rsidRDefault="00681565" w:rsidP="00681565">
      <w:pPr>
        <w:pStyle w:val="ListParagraph"/>
        <w:rPr>
          <w:rFonts w:ascii="Arial" w:hAnsi="Arial" w:cs="Arial"/>
          <w:sz w:val="22"/>
          <w:szCs w:val="22"/>
        </w:rPr>
      </w:pPr>
    </w:p>
    <w:p w:rsidR="00681565" w:rsidRPr="00C018A8" w:rsidRDefault="00681565" w:rsidP="006815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>Expert judgement in pandemic alerts</w:t>
      </w:r>
      <w:r w:rsidRPr="00C018A8">
        <w:rPr>
          <w:rFonts w:ascii="Arial" w:hAnsi="Arial" w:cs="Arial"/>
          <w:sz w:val="22"/>
          <w:szCs w:val="22"/>
        </w:rPr>
        <w:t xml:space="preserve"> </w:t>
      </w:r>
      <w:r w:rsidRPr="00C018A8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681565" w:rsidRDefault="00681565" w:rsidP="00681565">
      <w:pPr>
        <w:ind w:firstLine="720"/>
        <w:contextualSpacing/>
        <w:rPr>
          <w:rFonts w:ascii="Arial" w:hAnsi="Arial" w:cs="Arial"/>
        </w:rPr>
      </w:pPr>
      <w:r w:rsidRPr="00C018A8">
        <w:rPr>
          <w:rFonts w:ascii="Arial" w:hAnsi="Arial" w:cs="Arial"/>
        </w:rPr>
        <w:t>Gordon Woo</w:t>
      </w:r>
    </w:p>
    <w:p w:rsidR="00681565" w:rsidRPr="00C018A8" w:rsidRDefault="00681565" w:rsidP="00681565">
      <w:pPr>
        <w:ind w:firstLine="720"/>
        <w:contextualSpacing/>
        <w:rPr>
          <w:rFonts w:ascii="Arial" w:hAnsi="Arial" w:cs="Arial"/>
        </w:rPr>
      </w:pPr>
    </w:p>
    <w:p w:rsidR="00681565" w:rsidRDefault="00681565" w:rsidP="00681565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12.00-1300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Lunch</w:t>
      </w:r>
    </w:p>
    <w:p w:rsidR="008C25EB" w:rsidRPr="008C25EB" w:rsidRDefault="008C25EB" w:rsidP="0068156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13.00-13.45</w:t>
      </w:r>
      <w:r w:rsidR="00681565" w:rsidRPr="00C018A8">
        <w:rPr>
          <w:rFonts w:ascii="Arial" w:hAnsi="Arial" w:cs="Arial"/>
        </w:rPr>
        <w:tab/>
      </w:r>
      <w:r w:rsidR="00681565"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Management Committee – IS1304 Progress Meeting</w:t>
      </w:r>
    </w:p>
    <w:p w:rsidR="008C25EB" w:rsidRDefault="008C25EB" w:rsidP="008C25E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13.45-14.45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681565" w:rsidRPr="00C018A8">
        <w:rPr>
          <w:rFonts w:ascii="Arial" w:hAnsi="Arial" w:cs="Arial"/>
          <w:b/>
        </w:rPr>
        <w:t>Invited speaker #1</w:t>
      </w:r>
    </w:p>
    <w:p w:rsidR="00681565" w:rsidRPr="008C25EB" w:rsidRDefault="008C25EB" w:rsidP="008C25E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1565" w:rsidRPr="007F6EF8">
        <w:rPr>
          <w:rFonts w:ascii="Arial" w:hAnsi="Arial" w:cs="Arial"/>
        </w:rPr>
        <w:t>Sa</w:t>
      </w:r>
      <w:bookmarkStart w:id="0" w:name="_GoBack"/>
      <w:bookmarkEnd w:id="0"/>
      <w:r w:rsidR="00681565" w:rsidRPr="007F6EF8">
        <w:rPr>
          <w:rFonts w:ascii="Arial" w:hAnsi="Arial" w:cs="Arial"/>
        </w:rPr>
        <w:t>ndy Hoffman</w:t>
      </w:r>
    </w:p>
    <w:p w:rsidR="00681565" w:rsidRPr="008C25EB" w:rsidRDefault="00681565" w:rsidP="00681565">
      <w:pPr>
        <w:spacing w:after="120"/>
        <w:rPr>
          <w:rFonts w:ascii="Arial" w:hAnsi="Arial" w:cs="Arial"/>
          <w:i/>
        </w:rPr>
      </w:pP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  <w:i/>
        </w:rPr>
        <w:t>Abby Colson</w:t>
      </w:r>
    </w:p>
    <w:p w:rsidR="00E1367F" w:rsidRDefault="00681565" w:rsidP="00E1367F">
      <w:pPr>
        <w:spacing w:after="0"/>
        <w:rPr>
          <w:rFonts w:ascii="Arial" w:hAnsi="Arial" w:cs="Arial"/>
        </w:rPr>
      </w:pPr>
      <w:r w:rsidRPr="00C018A8">
        <w:rPr>
          <w:rFonts w:ascii="Arial" w:hAnsi="Arial" w:cs="Arial"/>
        </w:rPr>
        <w:t>15.00-19.</w:t>
      </w:r>
      <w:r>
        <w:rPr>
          <w:rFonts w:ascii="Arial" w:hAnsi="Arial" w:cs="Arial"/>
        </w:rPr>
        <w:t>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Social Programme</w:t>
      </w:r>
      <w:r w:rsidR="00E1367F">
        <w:rPr>
          <w:rFonts w:ascii="Arial" w:hAnsi="Arial" w:cs="Arial"/>
          <w:b/>
        </w:rPr>
        <w:t xml:space="preserve">: </w:t>
      </w:r>
      <w:r w:rsidR="00E1367F" w:rsidRPr="0074524E">
        <w:rPr>
          <w:rFonts w:ascii="Arial" w:hAnsi="Arial" w:cs="Arial"/>
        </w:rPr>
        <w:t xml:space="preserve">Malta Experience Audio-Visual show; Sacra </w:t>
      </w:r>
    </w:p>
    <w:p w:rsidR="00681565" w:rsidRDefault="00E1367F" w:rsidP="00E1367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4524E">
        <w:rPr>
          <w:rFonts w:ascii="Arial" w:hAnsi="Arial" w:cs="Arial"/>
        </w:rPr>
        <w:t>Infermeria</w:t>
      </w:r>
      <w:proofErr w:type="spellEnd"/>
      <w:r w:rsidRPr="0074524E">
        <w:rPr>
          <w:rFonts w:ascii="Arial" w:hAnsi="Arial" w:cs="Arial"/>
        </w:rPr>
        <w:t xml:space="preserve">, Sir </w:t>
      </w:r>
      <w:proofErr w:type="spellStart"/>
      <w:r w:rsidRPr="0074524E">
        <w:rPr>
          <w:rFonts w:ascii="Arial" w:hAnsi="Arial" w:cs="Arial"/>
        </w:rPr>
        <w:t>Temi</w:t>
      </w:r>
      <w:proofErr w:type="spellEnd"/>
      <w:r w:rsidRPr="0074524E">
        <w:rPr>
          <w:rFonts w:ascii="Arial" w:hAnsi="Arial" w:cs="Arial"/>
        </w:rPr>
        <w:t xml:space="preserve"> </w:t>
      </w:r>
      <w:proofErr w:type="spellStart"/>
      <w:r w:rsidRPr="0074524E">
        <w:rPr>
          <w:rFonts w:ascii="Arial" w:hAnsi="Arial" w:cs="Arial"/>
        </w:rPr>
        <w:t>Zammit</w:t>
      </w:r>
      <w:proofErr w:type="spellEnd"/>
      <w:r w:rsidRPr="0074524E">
        <w:rPr>
          <w:rFonts w:ascii="Arial" w:hAnsi="Arial" w:cs="Arial"/>
        </w:rPr>
        <w:t xml:space="preserve"> Lab</w:t>
      </w:r>
    </w:p>
    <w:p w:rsidR="00681565" w:rsidRDefault="00681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1565" w:rsidRPr="00C018A8" w:rsidRDefault="00681565" w:rsidP="0068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C018A8">
        <w:rPr>
          <w:rFonts w:ascii="Arial" w:hAnsi="Arial" w:cs="Arial"/>
          <w:b/>
        </w:rPr>
        <w:lastRenderedPageBreak/>
        <w:t>Thursday, 8</w:t>
      </w:r>
      <w:r w:rsidRPr="00C018A8">
        <w:rPr>
          <w:rFonts w:ascii="Arial" w:hAnsi="Arial" w:cs="Arial"/>
          <w:b/>
          <w:vertAlign w:val="superscript"/>
        </w:rPr>
        <w:t>th</w:t>
      </w:r>
      <w:r w:rsidRPr="00C018A8">
        <w:rPr>
          <w:rFonts w:ascii="Arial" w:hAnsi="Arial" w:cs="Arial"/>
          <w:b/>
        </w:rPr>
        <w:t xml:space="preserve"> October 2015</w:t>
      </w:r>
    </w:p>
    <w:p w:rsidR="00681565" w:rsidRPr="00C018A8" w:rsidRDefault="00681565" w:rsidP="00681565">
      <w:pPr>
        <w:spacing w:after="120"/>
        <w:ind w:left="2160" w:hanging="216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09.00-12.00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 xml:space="preserve">Session 2: The challenges of health technologies – perceptions &amp; values </w:t>
      </w:r>
    </w:p>
    <w:p w:rsidR="00681565" w:rsidRPr="00C018A8" w:rsidRDefault="00681565" w:rsidP="00681565">
      <w:pPr>
        <w:spacing w:after="120"/>
        <w:ind w:left="2160"/>
        <w:rPr>
          <w:rFonts w:ascii="Arial" w:hAnsi="Arial" w:cs="Arial"/>
          <w:b/>
        </w:rPr>
      </w:pPr>
      <w:r w:rsidRPr="00C018A8">
        <w:rPr>
          <w:rFonts w:ascii="Arial" w:hAnsi="Arial" w:cs="Arial"/>
          <w:b/>
        </w:rPr>
        <w:t>Session Chair: Luis Dias</w:t>
      </w:r>
    </w:p>
    <w:p w:rsidR="00681565" w:rsidRDefault="00681565" w:rsidP="00681565">
      <w:pPr>
        <w:spacing w:after="120"/>
        <w:rPr>
          <w:rFonts w:ascii="Arial" w:hAnsi="Arial" w:cs="Arial"/>
          <w:b/>
        </w:rPr>
      </w:pPr>
      <w:r w:rsidRPr="004F78C7">
        <w:rPr>
          <w:rFonts w:ascii="Arial" w:hAnsi="Arial" w:cs="Arial"/>
        </w:rPr>
        <w:t>09.00-10.00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>Invited speaker #2</w:t>
      </w:r>
    </w:p>
    <w:p w:rsidR="00681565" w:rsidRDefault="00681565" w:rsidP="0068156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>Elicitation of stakeholder preferences in early models for Health Technology Assessment</w:t>
      </w:r>
      <w:r w:rsidRPr="00C018A8">
        <w:rPr>
          <w:rFonts w:ascii="Arial" w:hAnsi="Arial" w:cs="Arial"/>
          <w:sz w:val="22"/>
          <w:szCs w:val="22"/>
        </w:rPr>
        <w:t xml:space="preserve">  </w:t>
      </w:r>
    </w:p>
    <w:p w:rsidR="00681565" w:rsidRPr="00C018A8" w:rsidRDefault="00681565" w:rsidP="00681565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sz w:val="22"/>
          <w:szCs w:val="22"/>
        </w:rPr>
        <w:t xml:space="preserve">Maarten </w:t>
      </w:r>
      <w:proofErr w:type="spellStart"/>
      <w:r w:rsidRPr="00C018A8">
        <w:rPr>
          <w:rFonts w:ascii="Arial" w:hAnsi="Arial" w:cs="Arial"/>
          <w:sz w:val="22"/>
          <w:szCs w:val="22"/>
        </w:rPr>
        <w:t>IJzerman</w:t>
      </w:r>
      <w:proofErr w:type="spellEnd"/>
      <w:r w:rsidRPr="00C018A8">
        <w:rPr>
          <w:rFonts w:ascii="Arial" w:hAnsi="Arial" w:cs="Arial"/>
          <w:sz w:val="22"/>
          <w:szCs w:val="22"/>
        </w:rPr>
        <w:tab/>
      </w:r>
      <w:r w:rsidRPr="00C018A8">
        <w:rPr>
          <w:rFonts w:ascii="Arial" w:hAnsi="Arial" w:cs="Arial"/>
          <w:sz w:val="22"/>
          <w:szCs w:val="22"/>
        </w:rPr>
        <w:tab/>
      </w:r>
      <w:r w:rsidRPr="00C018A8">
        <w:rPr>
          <w:rFonts w:ascii="Arial" w:hAnsi="Arial" w:cs="Arial"/>
          <w:sz w:val="22"/>
          <w:szCs w:val="22"/>
        </w:rPr>
        <w:tab/>
      </w:r>
      <w:r w:rsidRPr="00C018A8">
        <w:rPr>
          <w:rFonts w:ascii="Arial" w:hAnsi="Arial" w:cs="Arial"/>
          <w:sz w:val="22"/>
          <w:szCs w:val="22"/>
        </w:rPr>
        <w:tab/>
        <w:t xml:space="preserve">      </w:t>
      </w:r>
    </w:p>
    <w:p w:rsidR="00681565" w:rsidRDefault="00681565" w:rsidP="00681565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10.00-10.15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Coffee break</w:t>
      </w:r>
    </w:p>
    <w:p w:rsidR="00681565" w:rsidRPr="00C018A8" w:rsidRDefault="00681565" w:rsidP="006815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 xml:space="preserve">Exploring cost-effectiveness of prophylactic treatment strategies for severe </w:t>
      </w:r>
      <w:proofErr w:type="spellStart"/>
      <w:r w:rsidRPr="00C018A8">
        <w:rPr>
          <w:rFonts w:ascii="Arial" w:hAnsi="Arial" w:cs="Arial"/>
          <w:i/>
          <w:sz w:val="22"/>
          <w:szCs w:val="22"/>
        </w:rPr>
        <w:t>haemophilia</w:t>
      </w:r>
      <w:proofErr w:type="spellEnd"/>
      <w:r w:rsidRPr="00C018A8">
        <w:rPr>
          <w:rFonts w:ascii="Arial" w:hAnsi="Arial" w:cs="Arial"/>
          <w:i/>
          <w:sz w:val="22"/>
          <w:szCs w:val="22"/>
        </w:rPr>
        <w:t xml:space="preserve">: results from an updated micro-simulation model </w:t>
      </w:r>
      <w:r w:rsidRPr="00C018A8">
        <w:rPr>
          <w:rFonts w:ascii="Arial" w:hAnsi="Arial" w:cs="Arial"/>
          <w:i/>
          <w:sz w:val="22"/>
          <w:szCs w:val="22"/>
        </w:rPr>
        <w:tab/>
        <w:t xml:space="preserve">           </w:t>
      </w:r>
    </w:p>
    <w:p w:rsidR="00681565" w:rsidRDefault="00681565" w:rsidP="00681565">
      <w:pPr>
        <w:pStyle w:val="ListParagraph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 xml:space="preserve"> </w:t>
      </w:r>
      <w:r w:rsidRPr="00C018A8">
        <w:rPr>
          <w:rFonts w:ascii="Arial" w:hAnsi="Arial" w:cs="Arial"/>
          <w:sz w:val="22"/>
          <w:szCs w:val="22"/>
        </w:rPr>
        <w:t>K. Fischer, Mart P. Janssen</w:t>
      </w:r>
    </w:p>
    <w:p w:rsidR="00681565" w:rsidRPr="00681565" w:rsidRDefault="00681565" w:rsidP="00681565">
      <w:pPr>
        <w:pStyle w:val="ListParagraph"/>
        <w:rPr>
          <w:rFonts w:ascii="Arial" w:hAnsi="Arial" w:cs="Arial"/>
          <w:sz w:val="22"/>
          <w:szCs w:val="22"/>
        </w:rPr>
      </w:pPr>
    </w:p>
    <w:p w:rsidR="00681565" w:rsidRDefault="00681565" w:rsidP="0068156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i/>
          <w:sz w:val="22"/>
          <w:szCs w:val="22"/>
        </w:rPr>
      </w:pPr>
      <w:r w:rsidRPr="00C018A8">
        <w:rPr>
          <w:rFonts w:ascii="Arial" w:hAnsi="Arial" w:cs="Arial"/>
          <w:i/>
          <w:color w:val="000000"/>
          <w:sz w:val="22"/>
          <w:szCs w:val="22"/>
        </w:rPr>
        <w:t xml:space="preserve">A pilot study to assess feasibility of value based pricing in Cyprus through </w:t>
      </w:r>
      <w:proofErr w:type="spellStart"/>
      <w:r w:rsidRPr="00C018A8">
        <w:rPr>
          <w:rFonts w:ascii="Arial" w:hAnsi="Arial" w:cs="Arial"/>
          <w:i/>
          <w:color w:val="000000"/>
          <w:sz w:val="22"/>
          <w:szCs w:val="22"/>
        </w:rPr>
        <w:t>pharmacoeconomic</w:t>
      </w:r>
      <w:proofErr w:type="spellEnd"/>
      <w:r w:rsidRPr="00C018A8">
        <w:rPr>
          <w:rFonts w:ascii="Arial" w:hAnsi="Arial" w:cs="Arial"/>
          <w:i/>
          <w:color w:val="000000"/>
          <w:sz w:val="22"/>
          <w:szCs w:val="22"/>
        </w:rPr>
        <w:t xml:space="preserve"> modelling and assessment of its operational framework: </w:t>
      </w:r>
      <w:proofErr w:type="spellStart"/>
      <w:r w:rsidRPr="00C018A8">
        <w:rPr>
          <w:rFonts w:ascii="Arial" w:hAnsi="Arial" w:cs="Arial"/>
          <w:i/>
          <w:color w:val="000000"/>
          <w:sz w:val="22"/>
          <w:szCs w:val="22"/>
        </w:rPr>
        <w:t>sorafenib</w:t>
      </w:r>
      <w:proofErr w:type="spellEnd"/>
      <w:r w:rsidRPr="00C018A8">
        <w:rPr>
          <w:rFonts w:ascii="Arial" w:hAnsi="Arial" w:cs="Arial"/>
          <w:i/>
          <w:color w:val="000000"/>
          <w:sz w:val="22"/>
          <w:szCs w:val="22"/>
        </w:rPr>
        <w:t xml:space="preserve"> for second line renal cell cancer</w:t>
      </w:r>
      <w:r w:rsidRPr="00C018A8">
        <w:rPr>
          <w:rFonts w:ascii="Arial" w:hAnsi="Arial" w:cs="Arial"/>
          <w:i/>
          <w:sz w:val="22"/>
          <w:szCs w:val="22"/>
        </w:rPr>
        <w:tab/>
        <w:t xml:space="preserve">  </w:t>
      </w:r>
    </w:p>
    <w:p w:rsidR="00681565" w:rsidRDefault="00681565" w:rsidP="00681565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sz w:val="22"/>
          <w:szCs w:val="22"/>
        </w:rPr>
        <w:t xml:space="preserve">Panayiotis </w:t>
      </w:r>
      <w:proofErr w:type="spellStart"/>
      <w:r w:rsidRPr="00C018A8">
        <w:rPr>
          <w:rFonts w:ascii="Arial" w:hAnsi="Arial" w:cs="Arial"/>
          <w:sz w:val="22"/>
          <w:szCs w:val="22"/>
        </w:rPr>
        <w:t>Petrou</w:t>
      </w:r>
      <w:proofErr w:type="spellEnd"/>
    </w:p>
    <w:p w:rsidR="00681565" w:rsidRDefault="00681565" w:rsidP="00681565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681565" w:rsidRDefault="00681565" w:rsidP="0068156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 xml:space="preserve">Decision rules for allocating of finances to health systems strengthening   </w:t>
      </w:r>
      <w:r w:rsidRPr="00C018A8">
        <w:rPr>
          <w:rFonts w:ascii="Arial" w:hAnsi="Arial" w:cs="Arial"/>
          <w:i/>
          <w:sz w:val="22"/>
          <w:szCs w:val="22"/>
        </w:rPr>
        <w:tab/>
      </w:r>
      <w:r w:rsidRPr="00C018A8">
        <w:rPr>
          <w:rFonts w:ascii="Arial" w:hAnsi="Arial" w:cs="Arial"/>
          <w:i/>
          <w:sz w:val="22"/>
          <w:szCs w:val="22"/>
        </w:rPr>
        <w:tab/>
        <w:t xml:space="preserve">            </w:t>
      </w:r>
      <w:r w:rsidRPr="00C018A8">
        <w:rPr>
          <w:rFonts w:ascii="Arial" w:hAnsi="Arial" w:cs="Arial"/>
          <w:sz w:val="22"/>
          <w:szCs w:val="22"/>
        </w:rPr>
        <w:t>Alec Morton</w:t>
      </w:r>
    </w:p>
    <w:p w:rsidR="00681565" w:rsidRDefault="00681565" w:rsidP="00681565">
      <w:pPr>
        <w:pStyle w:val="ListParagraph"/>
        <w:spacing w:after="120"/>
        <w:rPr>
          <w:rFonts w:ascii="Arial" w:hAnsi="Arial" w:cs="Arial"/>
          <w:i/>
          <w:sz w:val="22"/>
          <w:szCs w:val="22"/>
        </w:rPr>
      </w:pPr>
    </w:p>
    <w:p w:rsidR="00681565" w:rsidRDefault="00681565" w:rsidP="0068156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C018A8">
        <w:rPr>
          <w:rFonts w:ascii="Arial" w:hAnsi="Arial" w:cs="Arial"/>
          <w:i/>
          <w:sz w:val="22"/>
          <w:szCs w:val="22"/>
        </w:rPr>
        <w:t>Consumer acceptance of functional foods and novel food technologies</w:t>
      </w:r>
      <w:r w:rsidRPr="00C018A8">
        <w:rPr>
          <w:rFonts w:ascii="Arial" w:hAnsi="Arial" w:cs="Arial"/>
          <w:sz w:val="22"/>
          <w:szCs w:val="22"/>
        </w:rPr>
        <w:t xml:space="preserve"> </w:t>
      </w:r>
    </w:p>
    <w:p w:rsidR="00681565" w:rsidRDefault="00681565" w:rsidP="006815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lang w:eastAsia="hr-HR"/>
        </w:rPr>
      </w:pPr>
      <w:proofErr w:type="spellStart"/>
      <w:r w:rsidRPr="00C018A8">
        <w:rPr>
          <w:rFonts w:ascii="Arial" w:hAnsi="Arial" w:cs="Arial"/>
          <w:lang w:eastAsia="hr-HR"/>
        </w:rPr>
        <w:t>Mladen</w:t>
      </w:r>
      <w:proofErr w:type="spellEnd"/>
      <w:r w:rsidRPr="00C018A8">
        <w:rPr>
          <w:rFonts w:ascii="Arial" w:hAnsi="Arial" w:cs="Arial"/>
          <w:lang w:eastAsia="hr-HR"/>
        </w:rPr>
        <w:t xml:space="preserve"> </w:t>
      </w:r>
      <w:proofErr w:type="spellStart"/>
      <w:r w:rsidRPr="00C018A8">
        <w:rPr>
          <w:rFonts w:ascii="Arial" w:hAnsi="Arial" w:cs="Arial"/>
          <w:lang w:eastAsia="hr-HR"/>
        </w:rPr>
        <w:t>Brnčić</w:t>
      </w:r>
      <w:proofErr w:type="spellEnd"/>
      <w:r w:rsidRPr="00C018A8">
        <w:rPr>
          <w:rFonts w:ascii="Arial" w:hAnsi="Arial" w:cs="Arial"/>
          <w:lang w:eastAsia="hr-HR"/>
        </w:rPr>
        <w:t xml:space="preserve">*, Mirjana </w:t>
      </w:r>
      <w:proofErr w:type="spellStart"/>
      <w:r w:rsidRPr="00C018A8">
        <w:rPr>
          <w:rFonts w:ascii="Arial" w:hAnsi="Arial" w:cs="Arial"/>
          <w:lang w:eastAsia="hr-HR"/>
        </w:rPr>
        <w:t>Hruškar</w:t>
      </w:r>
      <w:proofErr w:type="spellEnd"/>
      <w:r w:rsidRPr="00C018A8">
        <w:rPr>
          <w:rFonts w:ascii="Arial" w:hAnsi="Arial" w:cs="Arial"/>
          <w:lang w:eastAsia="hr-HR"/>
        </w:rPr>
        <w:t xml:space="preserve">, Marina </w:t>
      </w:r>
      <w:proofErr w:type="spellStart"/>
      <w:r w:rsidRPr="00C018A8">
        <w:rPr>
          <w:rFonts w:ascii="Arial" w:hAnsi="Arial" w:cs="Arial"/>
          <w:lang w:eastAsia="hr-HR"/>
        </w:rPr>
        <w:t>Krpan</w:t>
      </w:r>
      <w:proofErr w:type="spellEnd"/>
      <w:r w:rsidRPr="00C018A8">
        <w:rPr>
          <w:rFonts w:ascii="Arial" w:hAnsi="Arial" w:cs="Arial"/>
          <w:lang w:eastAsia="hr-HR"/>
        </w:rPr>
        <w:t xml:space="preserve">, </w:t>
      </w:r>
      <w:proofErr w:type="spellStart"/>
      <w:r w:rsidRPr="00C018A8">
        <w:rPr>
          <w:rFonts w:ascii="Arial" w:hAnsi="Arial" w:cs="Arial"/>
          <w:lang w:eastAsia="hr-HR"/>
        </w:rPr>
        <w:t>Suzana</w:t>
      </w:r>
      <w:proofErr w:type="spellEnd"/>
      <w:r w:rsidRPr="00C018A8">
        <w:rPr>
          <w:rFonts w:ascii="Arial" w:hAnsi="Arial" w:cs="Arial"/>
          <w:lang w:eastAsia="hr-HR"/>
        </w:rPr>
        <w:t xml:space="preserve"> </w:t>
      </w:r>
      <w:proofErr w:type="spellStart"/>
      <w:r w:rsidRPr="00C018A8">
        <w:rPr>
          <w:rFonts w:ascii="Arial" w:hAnsi="Arial" w:cs="Arial"/>
          <w:lang w:eastAsia="hr-HR"/>
        </w:rPr>
        <w:t>Rimac</w:t>
      </w:r>
      <w:proofErr w:type="spellEnd"/>
      <w:r w:rsidRPr="00C018A8">
        <w:rPr>
          <w:rFonts w:ascii="Arial" w:hAnsi="Arial" w:cs="Arial"/>
          <w:lang w:eastAsia="hr-HR"/>
        </w:rPr>
        <w:t xml:space="preserve"> </w:t>
      </w:r>
      <w:proofErr w:type="spellStart"/>
      <w:r w:rsidRPr="00C018A8">
        <w:rPr>
          <w:rFonts w:ascii="Arial" w:hAnsi="Arial" w:cs="Arial"/>
          <w:lang w:eastAsia="hr-HR"/>
        </w:rPr>
        <w:t>Brnčić</w:t>
      </w:r>
      <w:proofErr w:type="spellEnd"/>
    </w:p>
    <w:p w:rsidR="00681565" w:rsidRDefault="00681565" w:rsidP="00681565">
      <w:pPr>
        <w:autoSpaceDE w:val="0"/>
        <w:autoSpaceDN w:val="0"/>
        <w:adjustRightInd w:val="0"/>
        <w:spacing w:line="240" w:lineRule="auto"/>
        <w:ind w:left="-624" w:firstLine="720"/>
        <w:jc w:val="both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12.00-13.00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Lunch</w:t>
      </w:r>
    </w:p>
    <w:p w:rsidR="00681565" w:rsidRPr="00C018A8" w:rsidRDefault="00681565" w:rsidP="00681565">
      <w:pPr>
        <w:spacing w:after="12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>Session 3: The challenges of health technologies – benefit/risk evaluation o</w:t>
      </w:r>
      <w:r>
        <w:rPr>
          <w:rFonts w:ascii="Arial" w:hAnsi="Arial" w:cs="Arial"/>
          <w:b/>
        </w:rPr>
        <w:t xml:space="preserve">f </w:t>
      </w:r>
      <w:r w:rsidRPr="00C018A8">
        <w:rPr>
          <w:rFonts w:ascii="Arial" w:hAnsi="Arial" w:cs="Arial"/>
          <w:b/>
        </w:rPr>
        <w:t xml:space="preserve">medicinal products </w:t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  <w:t xml:space="preserve">    </w:t>
      </w:r>
    </w:p>
    <w:p w:rsidR="00681565" w:rsidRDefault="00681565" w:rsidP="00681565">
      <w:pPr>
        <w:autoSpaceDE w:val="0"/>
        <w:autoSpaceDN w:val="0"/>
        <w:adjustRightInd w:val="0"/>
        <w:spacing w:line="240" w:lineRule="auto"/>
        <w:ind w:left="-624" w:firstLine="72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 xml:space="preserve">Session Chair: Dr Richard </w:t>
      </w:r>
      <w:proofErr w:type="spellStart"/>
      <w:r w:rsidRPr="00C018A8">
        <w:rPr>
          <w:rFonts w:ascii="Arial" w:hAnsi="Arial" w:cs="Arial"/>
          <w:b/>
        </w:rPr>
        <w:t>Zammit</w:t>
      </w:r>
      <w:proofErr w:type="spellEnd"/>
    </w:p>
    <w:p w:rsidR="00681565" w:rsidRPr="004F78C7" w:rsidRDefault="00681565" w:rsidP="00681565">
      <w:pPr>
        <w:spacing w:after="120"/>
        <w:rPr>
          <w:rFonts w:ascii="Arial" w:hAnsi="Arial" w:cs="Arial"/>
          <w:b/>
        </w:rPr>
      </w:pPr>
      <w:r w:rsidRPr="004F78C7">
        <w:rPr>
          <w:rFonts w:ascii="Arial" w:hAnsi="Arial" w:cs="Arial"/>
        </w:rPr>
        <w:t xml:space="preserve">13.00-14.00 </w:t>
      </w:r>
      <w:r w:rsidRPr="004F78C7">
        <w:rPr>
          <w:rFonts w:ascii="Arial" w:hAnsi="Arial" w:cs="Arial"/>
        </w:rPr>
        <w:tab/>
      </w:r>
      <w:r w:rsidRPr="004F78C7">
        <w:rPr>
          <w:rFonts w:ascii="Arial" w:hAnsi="Arial" w:cs="Arial"/>
        </w:rPr>
        <w:tab/>
      </w:r>
      <w:r w:rsidRPr="004F78C7">
        <w:rPr>
          <w:rFonts w:ascii="Arial" w:hAnsi="Arial" w:cs="Arial"/>
          <w:b/>
        </w:rPr>
        <w:t>Invited Speaker #3</w:t>
      </w:r>
    </w:p>
    <w:p w:rsidR="00681565" w:rsidRPr="00C018A8" w:rsidRDefault="00681565" w:rsidP="00681565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>The EU Risk Management Plan – a tool to address the uncertainties at the time of approval, and manage the risks of medicines</w:t>
      </w:r>
      <w:r w:rsidRPr="00C018A8">
        <w:rPr>
          <w:rFonts w:ascii="Arial" w:hAnsi="Arial" w:cs="Arial"/>
          <w:i/>
          <w:sz w:val="22"/>
          <w:szCs w:val="22"/>
        </w:rPr>
        <w:tab/>
      </w:r>
      <w:r w:rsidRPr="00C018A8">
        <w:rPr>
          <w:rFonts w:ascii="Arial" w:hAnsi="Arial" w:cs="Arial"/>
          <w:i/>
          <w:sz w:val="22"/>
          <w:szCs w:val="22"/>
        </w:rPr>
        <w:tab/>
      </w:r>
      <w:r w:rsidRPr="00C018A8">
        <w:rPr>
          <w:rFonts w:ascii="Arial" w:hAnsi="Arial" w:cs="Arial"/>
          <w:i/>
          <w:sz w:val="22"/>
          <w:szCs w:val="22"/>
        </w:rPr>
        <w:tab/>
      </w:r>
      <w:r w:rsidRPr="00C018A8">
        <w:rPr>
          <w:rFonts w:ascii="Arial" w:hAnsi="Arial" w:cs="Arial"/>
          <w:i/>
          <w:sz w:val="22"/>
          <w:szCs w:val="22"/>
        </w:rPr>
        <w:tab/>
      </w:r>
    </w:p>
    <w:p w:rsidR="00681565" w:rsidRDefault="00681565" w:rsidP="00103FE6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sz w:val="22"/>
          <w:szCs w:val="22"/>
        </w:rPr>
        <w:t>Emil Cochino</w:t>
      </w:r>
    </w:p>
    <w:p w:rsidR="00103FE6" w:rsidRDefault="00103FE6" w:rsidP="00103FE6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103FE6" w:rsidRDefault="00103FE6" w:rsidP="00103FE6">
      <w:pPr>
        <w:pStyle w:val="ListParagraph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14.00-14.30</w:t>
      </w:r>
    </w:p>
    <w:p w:rsidR="00103FE6" w:rsidRDefault="00103FE6" w:rsidP="00103FE6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103FE6" w:rsidRPr="00C018A8" w:rsidRDefault="00103FE6" w:rsidP="00103FE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 xml:space="preserve">Is there a role for expert judgement in the medicines use process?           </w:t>
      </w:r>
    </w:p>
    <w:p w:rsidR="00103FE6" w:rsidRDefault="00103FE6" w:rsidP="00103FE6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sz w:val="22"/>
          <w:szCs w:val="22"/>
        </w:rPr>
        <w:t>Patricia Vella</w:t>
      </w:r>
      <w:r>
        <w:rPr>
          <w:rFonts w:ascii="Arial" w:hAnsi="Arial" w:cs="Arial"/>
          <w:sz w:val="22"/>
          <w:szCs w:val="22"/>
        </w:rPr>
        <w:t xml:space="preserve"> </w:t>
      </w:r>
      <w:r w:rsidRPr="00C018A8">
        <w:rPr>
          <w:rFonts w:ascii="Arial" w:hAnsi="Arial" w:cs="Arial"/>
          <w:sz w:val="22"/>
          <w:szCs w:val="22"/>
        </w:rPr>
        <w:t>Bonanno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03FE6" w:rsidRDefault="00103FE6" w:rsidP="00103FE6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B85B82" w:rsidRPr="00C018A8" w:rsidRDefault="00B85B82" w:rsidP="00B85B82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14.30-15.00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Coffee Break</w:t>
      </w:r>
    </w:p>
    <w:p w:rsidR="00B85B82" w:rsidRPr="00C018A8" w:rsidRDefault="00B85B82" w:rsidP="00B85B82">
      <w:pPr>
        <w:spacing w:after="120"/>
        <w:ind w:left="2160" w:hanging="216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15.00-18.00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 xml:space="preserve">Session 4: The challenges of health technologies – Expert Elicitation Exercise </w:t>
      </w:r>
    </w:p>
    <w:p w:rsidR="00B85B82" w:rsidRPr="00C018A8" w:rsidRDefault="00B85B82" w:rsidP="00B85B82">
      <w:pPr>
        <w:spacing w:after="120"/>
        <w:ind w:left="2160"/>
        <w:rPr>
          <w:rFonts w:ascii="Arial" w:hAnsi="Arial" w:cs="Arial"/>
        </w:rPr>
      </w:pPr>
      <w:r w:rsidRPr="004F78C7">
        <w:rPr>
          <w:rFonts w:ascii="Arial" w:hAnsi="Arial" w:cs="Arial"/>
          <w:b/>
        </w:rPr>
        <w:t>Session Chair:</w:t>
      </w:r>
      <w:r>
        <w:rPr>
          <w:rFonts w:ascii="Arial" w:hAnsi="Arial" w:cs="Arial"/>
        </w:rPr>
        <w:t xml:space="preserve"> </w:t>
      </w:r>
      <w:r w:rsidRPr="004F78C7">
        <w:rPr>
          <w:rFonts w:ascii="Arial" w:hAnsi="Arial" w:cs="Arial"/>
          <w:b/>
        </w:rPr>
        <w:t>Alec Morton</w:t>
      </w:r>
    </w:p>
    <w:p w:rsidR="00E1367F" w:rsidRPr="0074524E" w:rsidRDefault="00B85B82" w:rsidP="00E1367F">
      <w:pPr>
        <w:spacing w:after="0"/>
        <w:rPr>
          <w:rFonts w:ascii="Arial" w:hAnsi="Arial" w:cs="Arial"/>
        </w:rPr>
      </w:pPr>
      <w:r w:rsidRPr="00C018A8">
        <w:rPr>
          <w:rFonts w:ascii="Arial" w:hAnsi="Arial" w:cs="Arial"/>
        </w:rPr>
        <w:t>18.00-22.30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Social Programme</w:t>
      </w:r>
      <w:r w:rsidR="00E1367F">
        <w:rPr>
          <w:rFonts w:ascii="Arial" w:hAnsi="Arial" w:cs="Arial"/>
          <w:b/>
        </w:rPr>
        <w:t xml:space="preserve">: </w:t>
      </w:r>
      <w:r w:rsidR="00E1367F" w:rsidRPr="0074524E">
        <w:rPr>
          <w:rFonts w:ascii="Arial" w:hAnsi="Arial" w:cs="Arial"/>
        </w:rPr>
        <w:t xml:space="preserve">Valletta Tour followed by </w:t>
      </w:r>
      <w:proofErr w:type="spellStart"/>
      <w:r w:rsidR="00E1367F" w:rsidRPr="0074524E">
        <w:rPr>
          <w:rFonts w:ascii="Arial" w:hAnsi="Arial" w:cs="Arial"/>
        </w:rPr>
        <w:t>Mdina</w:t>
      </w:r>
      <w:proofErr w:type="spellEnd"/>
      <w:r w:rsidR="00E1367F" w:rsidRPr="0074524E">
        <w:rPr>
          <w:rFonts w:ascii="Arial" w:hAnsi="Arial" w:cs="Arial"/>
        </w:rPr>
        <w:t xml:space="preserve"> Tour and </w:t>
      </w:r>
    </w:p>
    <w:p w:rsidR="00E1367F" w:rsidRPr="0074524E" w:rsidRDefault="00E1367F" w:rsidP="00E13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dinner</w:t>
      </w:r>
    </w:p>
    <w:p w:rsidR="00380772" w:rsidRDefault="00380772" w:rsidP="00B85B82">
      <w:pPr>
        <w:spacing w:after="120"/>
        <w:rPr>
          <w:rFonts w:ascii="Arial" w:hAnsi="Arial" w:cs="Arial"/>
          <w:b/>
        </w:rPr>
      </w:pPr>
    </w:p>
    <w:p w:rsidR="00380772" w:rsidRDefault="00380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772" w:rsidRPr="00C018A8" w:rsidRDefault="00380772" w:rsidP="00380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C018A8">
        <w:rPr>
          <w:rFonts w:ascii="Arial" w:hAnsi="Arial" w:cs="Arial"/>
          <w:b/>
        </w:rPr>
        <w:lastRenderedPageBreak/>
        <w:t>Friday, 9</w:t>
      </w:r>
      <w:r w:rsidRPr="00C018A8">
        <w:rPr>
          <w:rFonts w:ascii="Arial" w:hAnsi="Arial" w:cs="Arial"/>
          <w:b/>
          <w:vertAlign w:val="superscript"/>
        </w:rPr>
        <w:t>th</w:t>
      </w:r>
      <w:r w:rsidRPr="00C018A8">
        <w:rPr>
          <w:rFonts w:ascii="Arial" w:hAnsi="Arial" w:cs="Arial"/>
          <w:b/>
        </w:rPr>
        <w:t xml:space="preserve"> October 2015</w:t>
      </w:r>
    </w:p>
    <w:p w:rsidR="00380772" w:rsidRPr="00C018A8" w:rsidRDefault="00380772" w:rsidP="00380772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09.00-12.00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 xml:space="preserve">Session 5: Methodologies and their applications </w:t>
      </w:r>
      <w:r w:rsidRPr="00C018A8">
        <w:rPr>
          <w:rFonts w:ascii="Arial" w:hAnsi="Arial" w:cs="Arial"/>
          <w:b/>
        </w:rPr>
        <w:tab/>
      </w:r>
    </w:p>
    <w:p w:rsidR="00380772" w:rsidRPr="00C018A8" w:rsidRDefault="00380772" w:rsidP="00380772">
      <w:pPr>
        <w:spacing w:after="120"/>
        <w:ind w:left="1440" w:firstLine="720"/>
        <w:rPr>
          <w:rFonts w:ascii="Arial" w:hAnsi="Arial" w:cs="Arial"/>
          <w:b/>
        </w:rPr>
      </w:pPr>
      <w:r w:rsidRPr="00C018A8">
        <w:rPr>
          <w:rFonts w:ascii="Arial" w:hAnsi="Arial" w:cs="Arial"/>
          <w:b/>
        </w:rPr>
        <w:t xml:space="preserve">Session Chair: </w:t>
      </w:r>
      <w:r>
        <w:rPr>
          <w:rFonts w:ascii="Arial" w:hAnsi="Arial" w:cs="Arial"/>
          <w:b/>
        </w:rPr>
        <w:t>D</w:t>
      </w:r>
      <w:r w:rsidRPr="00C018A8">
        <w:rPr>
          <w:rFonts w:ascii="Arial" w:hAnsi="Arial" w:cs="Arial"/>
          <w:b/>
        </w:rPr>
        <w:t>avid Rios</w:t>
      </w:r>
    </w:p>
    <w:p w:rsidR="00380772" w:rsidRPr="004F78C7" w:rsidRDefault="00380772" w:rsidP="00380772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4F78C7">
        <w:rPr>
          <w:rFonts w:ascii="Arial" w:hAnsi="Arial" w:cs="Arial"/>
          <w:i/>
          <w:color w:val="000000"/>
          <w:sz w:val="22"/>
          <w:szCs w:val="22"/>
        </w:rPr>
        <w:t>Methods to elicit experts’ beliefs over uncertain quantities: application to a cost effectiveness transition model of negative pressure wound therapy for severe pressure ulceration</w:t>
      </w:r>
    </w:p>
    <w:p w:rsidR="00380772" w:rsidRPr="004F78C7" w:rsidRDefault="00380772" w:rsidP="00380772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Soares</w:t>
      </w:r>
      <w:proofErr w:type="spellEnd"/>
    </w:p>
    <w:p w:rsidR="00380772" w:rsidRPr="004F78C7" w:rsidRDefault="00380772" w:rsidP="00380772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380772" w:rsidRPr="00380772" w:rsidRDefault="00380772" w:rsidP="0038077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 xml:space="preserve">Health information at the service of policy: strengths and weaknesses of a small country </w:t>
      </w:r>
    </w:p>
    <w:p w:rsidR="00380772" w:rsidRDefault="00380772" w:rsidP="00380772">
      <w:pPr>
        <w:pStyle w:val="ListParagraph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Neville </w:t>
      </w:r>
      <w:proofErr w:type="spellStart"/>
      <w:r>
        <w:rPr>
          <w:rFonts w:ascii="Arial" w:hAnsi="Arial" w:cs="Arial"/>
          <w:sz w:val="22"/>
          <w:szCs w:val="22"/>
        </w:rPr>
        <w:t>Calleja</w:t>
      </w:r>
      <w:proofErr w:type="spellEnd"/>
    </w:p>
    <w:p w:rsidR="00380772" w:rsidRDefault="00380772" w:rsidP="00380772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380772" w:rsidRPr="00C018A8" w:rsidRDefault="00380772" w:rsidP="0038077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 xml:space="preserve">Interactivity for e-health stakeholder empowerment by means of expert judgement technique       </w:t>
      </w:r>
    </w:p>
    <w:p w:rsidR="00380772" w:rsidRDefault="00380772" w:rsidP="00380772">
      <w:pPr>
        <w:ind w:left="720"/>
        <w:contextualSpacing/>
        <w:rPr>
          <w:rFonts w:ascii="Arial" w:hAnsi="Arial" w:cs="Arial"/>
        </w:rPr>
      </w:pPr>
      <w:proofErr w:type="spellStart"/>
      <w:r w:rsidRPr="00C018A8">
        <w:rPr>
          <w:rFonts w:ascii="Arial" w:hAnsi="Arial" w:cs="Arial"/>
        </w:rPr>
        <w:t>Birute</w:t>
      </w:r>
      <w:proofErr w:type="spellEnd"/>
      <w:r w:rsidRPr="00C018A8">
        <w:rPr>
          <w:rFonts w:ascii="Arial" w:hAnsi="Arial" w:cs="Arial"/>
        </w:rPr>
        <w:t xml:space="preserve"> </w:t>
      </w:r>
      <w:proofErr w:type="spellStart"/>
      <w:r w:rsidRPr="00C018A8">
        <w:rPr>
          <w:rFonts w:ascii="Arial" w:hAnsi="Arial" w:cs="Arial"/>
        </w:rPr>
        <w:t>Mikulskiene</w:t>
      </w:r>
      <w:proofErr w:type="spellEnd"/>
    </w:p>
    <w:p w:rsidR="00380772" w:rsidRDefault="00380772" w:rsidP="00380772">
      <w:pPr>
        <w:ind w:left="720"/>
        <w:contextualSpacing/>
        <w:rPr>
          <w:rFonts w:ascii="Arial" w:hAnsi="Arial" w:cs="Arial"/>
        </w:rPr>
      </w:pPr>
    </w:p>
    <w:p w:rsidR="007F6EF8" w:rsidRDefault="00380772" w:rsidP="00380772">
      <w:pPr>
        <w:contextualSpacing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10.15-10.30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Coffee break</w:t>
      </w:r>
    </w:p>
    <w:p w:rsidR="007F6EF8" w:rsidRPr="00C018A8" w:rsidRDefault="007F6EF8" w:rsidP="007F6EF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>Handling equitable preferences</w:t>
      </w:r>
      <w:r w:rsidRPr="00C018A8">
        <w:rPr>
          <w:rFonts w:ascii="Arial" w:hAnsi="Arial" w:cs="Arial"/>
          <w:sz w:val="22"/>
          <w:szCs w:val="22"/>
        </w:rPr>
        <w:t xml:space="preserve"> </w:t>
      </w:r>
      <w:r w:rsidRPr="00C018A8">
        <w:rPr>
          <w:rFonts w:ascii="Arial" w:hAnsi="Arial" w:cs="Arial"/>
          <w:sz w:val="22"/>
          <w:szCs w:val="22"/>
        </w:rPr>
        <w:tab/>
      </w:r>
      <w:r w:rsidRPr="00C018A8">
        <w:rPr>
          <w:rFonts w:ascii="Arial" w:hAnsi="Arial" w:cs="Arial"/>
          <w:sz w:val="22"/>
          <w:szCs w:val="22"/>
        </w:rPr>
        <w:tab/>
      </w:r>
      <w:r w:rsidRPr="00C018A8">
        <w:rPr>
          <w:rFonts w:ascii="Arial" w:hAnsi="Arial" w:cs="Arial"/>
          <w:sz w:val="22"/>
          <w:szCs w:val="22"/>
        </w:rPr>
        <w:tab/>
      </w:r>
      <w:r w:rsidRPr="00C018A8">
        <w:rPr>
          <w:rFonts w:ascii="Arial" w:hAnsi="Arial" w:cs="Arial"/>
          <w:sz w:val="22"/>
          <w:szCs w:val="22"/>
        </w:rPr>
        <w:tab/>
      </w:r>
      <w:r w:rsidRPr="00C018A8">
        <w:rPr>
          <w:rFonts w:ascii="Arial" w:hAnsi="Arial" w:cs="Arial"/>
          <w:sz w:val="22"/>
          <w:szCs w:val="22"/>
        </w:rPr>
        <w:tab/>
        <w:t xml:space="preserve">          </w:t>
      </w:r>
      <w:r w:rsidRPr="00C018A8">
        <w:rPr>
          <w:rFonts w:ascii="Arial" w:hAnsi="Arial" w:cs="Arial"/>
          <w:sz w:val="22"/>
          <w:szCs w:val="22"/>
        </w:rPr>
        <w:tab/>
        <w:t xml:space="preserve">  </w:t>
      </w:r>
      <w:r w:rsidRPr="00C018A8"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 w:rsidRPr="00C018A8">
        <w:rPr>
          <w:rFonts w:ascii="Arial" w:hAnsi="Arial" w:cs="Arial"/>
          <w:sz w:val="22"/>
          <w:szCs w:val="22"/>
        </w:rPr>
        <w:t>Özlem</w:t>
      </w:r>
      <w:proofErr w:type="spellEnd"/>
      <w:r w:rsidRPr="00C01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18A8">
        <w:rPr>
          <w:rFonts w:ascii="Arial" w:hAnsi="Arial" w:cs="Arial"/>
          <w:sz w:val="22"/>
          <w:szCs w:val="22"/>
        </w:rPr>
        <w:t>Karsu</w:t>
      </w:r>
      <w:proofErr w:type="spellEnd"/>
      <w:r w:rsidRPr="00C018A8">
        <w:rPr>
          <w:rFonts w:ascii="Arial" w:hAnsi="Arial" w:cs="Arial"/>
          <w:sz w:val="22"/>
          <w:szCs w:val="22"/>
        </w:rPr>
        <w:t xml:space="preserve">, Alec Morton, </w:t>
      </w:r>
      <w:r>
        <w:rPr>
          <w:rFonts w:ascii="Arial" w:hAnsi="Arial" w:cs="Arial"/>
          <w:sz w:val="22"/>
          <w:szCs w:val="22"/>
        </w:rPr>
        <w:t xml:space="preserve">and </w:t>
      </w:r>
      <w:r w:rsidRPr="00C018A8">
        <w:rPr>
          <w:rFonts w:ascii="Arial" w:hAnsi="Arial" w:cs="Arial"/>
          <w:sz w:val="22"/>
          <w:szCs w:val="22"/>
        </w:rPr>
        <w:t xml:space="preserve">Nikos </w:t>
      </w:r>
      <w:proofErr w:type="spellStart"/>
      <w:r w:rsidRPr="00C018A8">
        <w:rPr>
          <w:rFonts w:ascii="Arial" w:hAnsi="Arial" w:cs="Arial"/>
          <w:sz w:val="22"/>
          <w:szCs w:val="22"/>
        </w:rPr>
        <w:t>Argyris</w:t>
      </w:r>
      <w:proofErr w:type="spellEnd"/>
    </w:p>
    <w:p w:rsidR="007F6EF8" w:rsidRPr="00C018A8" w:rsidRDefault="007F6EF8" w:rsidP="007F6EF8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7F6EF8" w:rsidRPr="007F6EF8" w:rsidRDefault="007F6EF8" w:rsidP="007F6EF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>Simulation exercises as vehicles to address risk and uncertainty in chemical preparedness</w:t>
      </w:r>
    </w:p>
    <w:p w:rsidR="007F6EF8" w:rsidRDefault="007F6EF8" w:rsidP="007F6EF8">
      <w:pPr>
        <w:pStyle w:val="ListParagraph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Zammit</w:t>
      </w:r>
      <w:proofErr w:type="spellEnd"/>
      <w:r>
        <w:rPr>
          <w:rFonts w:ascii="Arial" w:hAnsi="Arial" w:cs="Arial"/>
          <w:sz w:val="22"/>
          <w:szCs w:val="22"/>
        </w:rPr>
        <w:t xml:space="preserve">, and Roberto </w:t>
      </w:r>
      <w:proofErr w:type="spellStart"/>
      <w:r>
        <w:rPr>
          <w:rFonts w:ascii="Arial" w:hAnsi="Arial" w:cs="Arial"/>
          <w:sz w:val="22"/>
          <w:szCs w:val="22"/>
        </w:rPr>
        <w:t>Debono</w:t>
      </w:r>
      <w:proofErr w:type="spellEnd"/>
    </w:p>
    <w:p w:rsidR="007F6EF8" w:rsidRDefault="007F6EF8" w:rsidP="007F6EF8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7F6EF8" w:rsidRPr="00C018A8" w:rsidRDefault="007F6EF8" w:rsidP="007F6EF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i/>
          <w:sz w:val="22"/>
          <w:szCs w:val="22"/>
        </w:rPr>
        <w:t xml:space="preserve">The different dimensions of medical expert judgement from the point of view of ethics and philosophy </w:t>
      </w:r>
      <w:r w:rsidRPr="00C018A8">
        <w:rPr>
          <w:rFonts w:ascii="Arial" w:hAnsi="Arial" w:cs="Arial"/>
          <w:i/>
          <w:sz w:val="22"/>
          <w:szCs w:val="22"/>
        </w:rPr>
        <w:tab/>
      </w:r>
      <w:r w:rsidRPr="00C018A8">
        <w:rPr>
          <w:rFonts w:ascii="Arial" w:hAnsi="Arial" w:cs="Arial"/>
          <w:i/>
          <w:sz w:val="22"/>
          <w:szCs w:val="22"/>
        </w:rPr>
        <w:tab/>
      </w:r>
      <w:r w:rsidRPr="00C018A8">
        <w:rPr>
          <w:rFonts w:ascii="Arial" w:hAnsi="Arial" w:cs="Arial"/>
          <w:i/>
          <w:sz w:val="22"/>
          <w:szCs w:val="22"/>
        </w:rPr>
        <w:tab/>
      </w:r>
      <w:r w:rsidRPr="00C018A8">
        <w:rPr>
          <w:rFonts w:ascii="Arial" w:hAnsi="Arial" w:cs="Arial"/>
          <w:i/>
          <w:sz w:val="22"/>
          <w:szCs w:val="22"/>
        </w:rPr>
        <w:tab/>
        <w:t xml:space="preserve">                           </w:t>
      </w:r>
      <w:r w:rsidRPr="00C018A8">
        <w:rPr>
          <w:rFonts w:ascii="Arial" w:hAnsi="Arial" w:cs="Arial"/>
          <w:i/>
          <w:sz w:val="22"/>
          <w:szCs w:val="22"/>
        </w:rPr>
        <w:tab/>
        <w:t xml:space="preserve"> </w:t>
      </w:r>
      <w:r w:rsidRPr="00C018A8">
        <w:rPr>
          <w:rFonts w:ascii="Arial" w:hAnsi="Arial" w:cs="Arial"/>
          <w:i/>
          <w:sz w:val="22"/>
          <w:szCs w:val="22"/>
        </w:rPr>
        <w:tab/>
      </w:r>
    </w:p>
    <w:p w:rsidR="007F6EF8" w:rsidRDefault="007F6EF8" w:rsidP="007F6EF8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C018A8">
        <w:rPr>
          <w:rFonts w:ascii="Arial" w:hAnsi="Arial" w:cs="Arial"/>
          <w:sz w:val="22"/>
          <w:szCs w:val="22"/>
        </w:rPr>
        <w:t xml:space="preserve">Jacob Dahl </w:t>
      </w:r>
      <w:proofErr w:type="spellStart"/>
      <w:r w:rsidRPr="00C018A8">
        <w:rPr>
          <w:rFonts w:ascii="Arial" w:hAnsi="Arial" w:cs="Arial"/>
          <w:sz w:val="22"/>
          <w:szCs w:val="22"/>
        </w:rPr>
        <w:t>Rendtorff</w:t>
      </w:r>
      <w:proofErr w:type="spellEnd"/>
    </w:p>
    <w:p w:rsidR="007F6EF8" w:rsidRDefault="007F6EF8" w:rsidP="007F6EF8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7F6EF8" w:rsidRDefault="007F6EF8" w:rsidP="007F6EF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15"/>
        </w:tabs>
        <w:spacing w:after="120"/>
        <w:ind w:left="0"/>
        <w:rPr>
          <w:rFonts w:ascii="Arial" w:hAnsi="Arial" w:cs="Arial"/>
          <w:b/>
          <w:sz w:val="22"/>
          <w:szCs w:val="22"/>
        </w:rPr>
      </w:pPr>
      <w:r w:rsidRPr="007F6EF8">
        <w:rPr>
          <w:rFonts w:ascii="Arial" w:hAnsi="Arial" w:cs="Arial"/>
          <w:sz w:val="22"/>
          <w:szCs w:val="22"/>
        </w:rPr>
        <w:t>12.00-13.00</w:t>
      </w:r>
      <w:r w:rsidRPr="007F6EF8">
        <w:rPr>
          <w:rFonts w:ascii="Arial" w:hAnsi="Arial" w:cs="Arial"/>
          <w:sz w:val="22"/>
          <w:szCs w:val="22"/>
        </w:rPr>
        <w:tab/>
      </w:r>
      <w:r w:rsidRPr="007F6EF8">
        <w:rPr>
          <w:rFonts w:ascii="Arial" w:hAnsi="Arial" w:cs="Arial"/>
          <w:sz w:val="22"/>
          <w:szCs w:val="22"/>
        </w:rPr>
        <w:tab/>
      </w:r>
      <w:r w:rsidRPr="007F6EF8">
        <w:rPr>
          <w:rFonts w:ascii="Arial" w:hAnsi="Arial" w:cs="Arial"/>
          <w:b/>
          <w:sz w:val="22"/>
          <w:szCs w:val="22"/>
        </w:rPr>
        <w:t>Lunch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F6EF8" w:rsidRPr="00C018A8" w:rsidRDefault="007F6EF8" w:rsidP="007F6EF8">
      <w:pPr>
        <w:spacing w:after="120"/>
        <w:ind w:left="2160" w:hanging="216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13.00-14.30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 xml:space="preserve">Session 6 </w:t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</w:r>
      <w:r w:rsidRPr="00C018A8">
        <w:rPr>
          <w:rFonts w:ascii="Arial" w:hAnsi="Arial" w:cs="Arial"/>
          <w:b/>
        </w:rPr>
        <w:tab/>
        <w:t xml:space="preserve">    </w:t>
      </w:r>
    </w:p>
    <w:p w:rsidR="007F6EF8" w:rsidRDefault="007F6EF8" w:rsidP="007F6EF8">
      <w:pPr>
        <w:spacing w:after="120"/>
        <w:ind w:left="2160"/>
        <w:rPr>
          <w:rFonts w:ascii="Arial" w:hAnsi="Arial" w:cs="Arial"/>
          <w:b/>
        </w:rPr>
      </w:pPr>
      <w:r w:rsidRPr="00C018A8">
        <w:rPr>
          <w:rFonts w:ascii="Arial" w:hAnsi="Arial" w:cs="Arial"/>
          <w:b/>
        </w:rPr>
        <w:t xml:space="preserve">Session Chair: Jacob Dahl </w:t>
      </w:r>
      <w:proofErr w:type="spellStart"/>
      <w:r w:rsidRPr="00C018A8">
        <w:rPr>
          <w:rFonts w:ascii="Arial" w:hAnsi="Arial" w:cs="Arial"/>
          <w:b/>
        </w:rPr>
        <w:t>Rentdorff</w:t>
      </w:r>
      <w:proofErr w:type="spellEnd"/>
    </w:p>
    <w:p w:rsidR="007F6EF8" w:rsidRPr="007F6EF8" w:rsidRDefault="007F6EF8" w:rsidP="007F6EF8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 w:rsidRPr="007F6EF8">
        <w:rPr>
          <w:rFonts w:ascii="Arial" w:hAnsi="Arial" w:cs="Arial"/>
          <w:i/>
          <w:sz w:val="22"/>
          <w:szCs w:val="22"/>
        </w:rPr>
        <w:t>Recent advances in multiple criteria decision making: applying the aggregation-disaggregation theory in healthcare</w:t>
      </w:r>
    </w:p>
    <w:p w:rsidR="007F6EF8" w:rsidRPr="007F6EF8" w:rsidRDefault="007F6EF8" w:rsidP="007F6EF8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7F6EF8">
        <w:rPr>
          <w:rFonts w:ascii="Arial" w:hAnsi="Arial" w:cs="Arial"/>
          <w:sz w:val="22"/>
          <w:szCs w:val="22"/>
        </w:rPr>
        <w:t xml:space="preserve">Panagiotis </w:t>
      </w:r>
      <w:proofErr w:type="spellStart"/>
      <w:r w:rsidRPr="007F6EF8">
        <w:rPr>
          <w:rFonts w:ascii="Arial" w:hAnsi="Arial" w:cs="Arial"/>
          <w:sz w:val="22"/>
          <w:szCs w:val="22"/>
        </w:rPr>
        <w:t>Manolitzas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6EF8">
        <w:rPr>
          <w:rFonts w:ascii="Arial" w:hAnsi="Arial" w:cs="Arial"/>
          <w:sz w:val="22"/>
          <w:szCs w:val="22"/>
        </w:rPr>
        <w:t>Evangelos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EF8">
        <w:rPr>
          <w:rFonts w:ascii="Arial" w:hAnsi="Arial" w:cs="Arial"/>
          <w:sz w:val="22"/>
          <w:szCs w:val="22"/>
        </w:rPr>
        <w:t>Grigoroudis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6EF8">
        <w:rPr>
          <w:rFonts w:ascii="Arial" w:hAnsi="Arial" w:cs="Arial"/>
          <w:sz w:val="22"/>
          <w:szCs w:val="22"/>
        </w:rPr>
        <w:t>Pavlos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EF8">
        <w:rPr>
          <w:rFonts w:ascii="Arial" w:hAnsi="Arial" w:cs="Arial"/>
          <w:sz w:val="22"/>
          <w:szCs w:val="22"/>
        </w:rPr>
        <w:t>Delias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, and Nikolaos </w:t>
      </w:r>
      <w:proofErr w:type="spellStart"/>
      <w:r w:rsidRPr="007F6EF8">
        <w:rPr>
          <w:rFonts w:ascii="Arial" w:hAnsi="Arial" w:cs="Arial"/>
          <w:sz w:val="22"/>
          <w:szCs w:val="22"/>
        </w:rPr>
        <w:t>Matsatsinis</w:t>
      </w:r>
      <w:proofErr w:type="spellEnd"/>
    </w:p>
    <w:p w:rsidR="007F6EF8" w:rsidRPr="007F6EF8" w:rsidRDefault="007F6EF8" w:rsidP="007F6EF8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7F6EF8" w:rsidRPr="007F6EF8" w:rsidRDefault="007F6EF8" w:rsidP="007F6EF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F6EF8">
        <w:rPr>
          <w:rFonts w:ascii="Arial" w:hAnsi="Arial" w:cs="Arial"/>
          <w:i/>
          <w:sz w:val="22"/>
          <w:szCs w:val="22"/>
        </w:rPr>
        <w:t>Expert judgement for dependence elicitation: A literature review and future research directions</w:t>
      </w:r>
      <w:r w:rsidRPr="007F6EF8">
        <w:rPr>
          <w:rFonts w:ascii="Arial" w:hAnsi="Arial" w:cs="Arial"/>
          <w:sz w:val="22"/>
          <w:szCs w:val="22"/>
        </w:rPr>
        <w:t xml:space="preserve"> </w:t>
      </w:r>
      <w:r w:rsidRPr="007F6EF8">
        <w:rPr>
          <w:rFonts w:ascii="Arial" w:hAnsi="Arial" w:cs="Arial"/>
          <w:sz w:val="22"/>
          <w:szCs w:val="22"/>
        </w:rPr>
        <w:tab/>
        <w:t xml:space="preserve"> </w:t>
      </w:r>
      <w:r w:rsidRPr="007F6EF8">
        <w:rPr>
          <w:rFonts w:ascii="Arial" w:hAnsi="Arial" w:cs="Arial"/>
          <w:sz w:val="22"/>
          <w:szCs w:val="22"/>
        </w:rPr>
        <w:tab/>
      </w:r>
      <w:r w:rsidRPr="007F6EF8">
        <w:rPr>
          <w:rFonts w:ascii="Arial" w:hAnsi="Arial" w:cs="Arial"/>
          <w:sz w:val="22"/>
          <w:szCs w:val="22"/>
        </w:rPr>
        <w:tab/>
      </w:r>
      <w:r w:rsidRPr="007F6EF8">
        <w:rPr>
          <w:rFonts w:ascii="Arial" w:hAnsi="Arial" w:cs="Arial"/>
          <w:sz w:val="22"/>
          <w:szCs w:val="22"/>
        </w:rPr>
        <w:tab/>
      </w:r>
      <w:r w:rsidRPr="007F6EF8">
        <w:rPr>
          <w:rFonts w:ascii="Arial" w:hAnsi="Arial" w:cs="Arial"/>
          <w:sz w:val="22"/>
          <w:szCs w:val="22"/>
        </w:rPr>
        <w:tab/>
      </w:r>
      <w:r w:rsidRPr="007F6EF8">
        <w:rPr>
          <w:rFonts w:ascii="Arial" w:hAnsi="Arial" w:cs="Arial"/>
          <w:sz w:val="22"/>
          <w:szCs w:val="22"/>
        </w:rPr>
        <w:tab/>
        <w:t xml:space="preserve">        </w:t>
      </w:r>
      <w:r w:rsidRPr="007F6EF8">
        <w:rPr>
          <w:rFonts w:ascii="Arial" w:hAnsi="Arial" w:cs="Arial"/>
          <w:sz w:val="22"/>
          <w:szCs w:val="22"/>
        </w:rPr>
        <w:tab/>
      </w:r>
      <w:r w:rsidRPr="007F6EF8">
        <w:rPr>
          <w:rFonts w:ascii="Arial" w:hAnsi="Arial" w:cs="Arial"/>
          <w:sz w:val="22"/>
          <w:szCs w:val="22"/>
        </w:rPr>
        <w:tab/>
      </w:r>
    </w:p>
    <w:p w:rsidR="007F6EF8" w:rsidRPr="007F6EF8" w:rsidRDefault="007F6EF8" w:rsidP="007F6EF8">
      <w:pPr>
        <w:pStyle w:val="ListParagraph"/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7F6EF8">
        <w:rPr>
          <w:rFonts w:ascii="Arial" w:hAnsi="Arial" w:cs="Arial"/>
          <w:sz w:val="22"/>
          <w:szCs w:val="22"/>
        </w:rPr>
        <w:t xml:space="preserve">Christoph Werner, </w:t>
      </w:r>
      <w:proofErr w:type="spellStart"/>
      <w:r w:rsidRPr="007F6EF8">
        <w:rPr>
          <w:rFonts w:ascii="Arial" w:hAnsi="Arial" w:cs="Arial"/>
          <w:sz w:val="22"/>
          <w:szCs w:val="22"/>
        </w:rPr>
        <w:t>Anca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EF8">
        <w:rPr>
          <w:rFonts w:ascii="Arial" w:hAnsi="Arial" w:cs="Arial"/>
          <w:sz w:val="22"/>
          <w:szCs w:val="22"/>
        </w:rPr>
        <w:t>Hanea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, and Oswaldo Morales </w:t>
      </w:r>
      <w:proofErr w:type="spellStart"/>
      <w:r w:rsidRPr="007F6EF8">
        <w:rPr>
          <w:rFonts w:ascii="Arial" w:hAnsi="Arial" w:cs="Arial"/>
          <w:sz w:val="22"/>
          <w:szCs w:val="22"/>
        </w:rPr>
        <w:t>Napoles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 </w:t>
      </w:r>
      <w:r w:rsidRPr="007F6EF8">
        <w:rPr>
          <w:rFonts w:ascii="Arial" w:hAnsi="Arial" w:cs="Arial"/>
          <w:sz w:val="22"/>
          <w:szCs w:val="22"/>
        </w:rPr>
        <w:tab/>
      </w:r>
    </w:p>
    <w:p w:rsidR="007F6EF8" w:rsidRPr="007F6EF8" w:rsidRDefault="007F6EF8" w:rsidP="007F6EF8">
      <w:pPr>
        <w:pStyle w:val="ListParagraph"/>
        <w:tabs>
          <w:tab w:val="left" w:pos="7920"/>
        </w:tabs>
        <w:rPr>
          <w:rFonts w:ascii="Arial" w:hAnsi="Arial" w:cs="Arial"/>
          <w:sz w:val="22"/>
          <w:szCs w:val="22"/>
        </w:rPr>
      </w:pPr>
    </w:p>
    <w:p w:rsidR="007F6EF8" w:rsidRPr="007F6EF8" w:rsidRDefault="007F6EF8" w:rsidP="007F6EF8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7F6EF8">
        <w:rPr>
          <w:rFonts w:ascii="Arial" w:hAnsi="Arial" w:cs="Arial"/>
          <w:i/>
          <w:sz w:val="22"/>
          <w:szCs w:val="22"/>
        </w:rPr>
        <w:t>Estimating the position of political parties: comparison between an expert survey and a candidate survey</w:t>
      </w:r>
    </w:p>
    <w:p w:rsidR="007F6EF8" w:rsidRPr="007F6EF8" w:rsidRDefault="007F6EF8" w:rsidP="007F6EF8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7F6EF8">
        <w:rPr>
          <w:rFonts w:ascii="Arial" w:hAnsi="Arial" w:cs="Arial"/>
          <w:sz w:val="22"/>
          <w:szCs w:val="22"/>
        </w:rPr>
        <w:t>Ioannis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EF8">
        <w:rPr>
          <w:rFonts w:ascii="Arial" w:hAnsi="Arial" w:cs="Arial"/>
          <w:sz w:val="22"/>
          <w:szCs w:val="22"/>
        </w:rPr>
        <w:t>Andreadis</w:t>
      </w:r>
      <w:proofErr w:type="spellEnd"/>
      <w:r w:rsidRPr="007F6EF8">
        <w:rPr>
          <w:rFonts w:ascii="Arial" w:hAnsi="Arial" w:cs="Arial"/>
          <w:sz w:val="22"/>
          <w:szCs w:val="22"/>
        </w:rPr>
        <w:t xml:space="preserve"> </w:t>
      </w:r>
    </w:p>
    <w:p w:rsidR="007F6EF8" w:rsidRPr="00C018A8" w:rsidRDefault="007F6EF8" w:rsidP="007F6EF8">
      <w:pPr>
        <w:spacing w:line="240" w:lineRule="auto"/>
        <w:ind w:left="2160"/>
        <w:contextualSpacing/>
        <w:rPr>
          <w:rFonts w:ascii="Arial" w:hAnsi="Arial" w:cs="Arial"/>
        </w:rPr>
      </w:pPr>
    </w:p>
    <w:p w:rsidR="007F6EF8" w:rsidRPr="00C018A8" w:rsidRDefault="007F6EF8" w:rsidP="007F6EF8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14.30-15.30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Working group meetings</w:t>
      </w:r>
    </w:p>
    <w:p w:rsidR="007F6EF8" w:rsidRPr="007F6EF8" w:rsidRDefault="007F6EF8" w:rsidP="007F6EF8">
      <w:pPr>
        <w:spacing w:after="120"/>
        <w:rPr>
          <w:rFonts w:ascii="Arial" w:hAnsi="Arial" w:cs="Arial"/>
          <w:b/>
        </w:rPr>
      </w:pPr>
      <w:r w:rsidRPr="00C018A8">
        <w:rPr>
          <w:rFonts w:ascii="Arial" w:hAnsi="Arial" w:cs="Arial"/>
        </w:rPr>
        <w:t>15.30-16.00</w:t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</w:rPr>
        <w:tab/>
      </w:r>
      <w:r w:rsidRPr="00C018A8">
        <w:rPr>
          <w:rFonts w:ascii="Arial" w:hAnsi="Arial" w:cs="Arial"/>
          <w:b/>
        </w:rPr>
        <w:t>Close</w:t>
      </w:r>
    </w:p>
    <w:p w:rsidR="00681565" w:rsidRPr="00C018A8" w:rsidRDefault="00681565" w:rsidP="00681565">
      <w:pPr>
        <w:spacing w:after="120"/>
        <w:rPr>
          <w:rFonts w:ascii="Arial" w:hAnsi="Arial" w:cs="Arial"/>
          <w:b/>
        </w:rPr>
      </w:pPr>
    </w:p>
    <w:p w:rsidR="007F6EF8" w:rsidRDefault="007F6EF8"/>
    <w:sectPr w:rsidR="007F6E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EB" w:rsidRDefault="003E79EB" w:rsidP="000260EC">
      <w:pPr>
        <w:spacing w:after="0" w:line="240" w:lineRule="auto"/>
      </w:pPr>
      <w:r>
        <w:separator/>
      </w:r>
    </w:p>
  </w:endnote>
  <w:endnote w:type="continuationSeparator" w:id="0">
    <w:p w:rsidR="003E79EB" w:rsidRDefault="003E79EB" w:rsidP="000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EB" w:rsidRDefault="003E79EB" w:rsidP="000260EC">
      <w:pPr>
        <w:spacing w:after="0" w:line="240" w:lineRule="auto"/>
      </w:pPr>
      <w:r>
        <w:separator/>
      </w:r>
    </w:p>
  </w:footnote>
  <w:footnote w:type="continuationSeparator" w:id="0">
    <w:p w:rsidR="003E79EB" w:rsidRDefault="003E79EB" w:rsidP="0002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C" w:rsidRPr="000260EC" w:rsidRDefault="000260EC">
    <w:pPr>
      <w:pStyle w:val="Header"/>
      <w:rPr>
        <w:rFonts w:ascii="Arial" w:hAnsi="Arial" w:cs="Arial"/>
        <w:sz w:val="20"/>
      </w:rPr>
    </w:pPr>
    <w:r w:rsidRPr="000260EC">
      <w:rPr>
        <w:rFonts w:ascii="Arial" w:hAnsi="Arial" w:cs="Arial"/>
        <w:sz w:val="20"/>
      </w:rPr>
      <w:t>COST Action IS1304 Expert Judgement to Enhance Health Decision Making</w:t>
    </w:r>
    <w:r w:rsidRPr="000260EC">
      <w:rPr>
        <w:rFonts w:ascii="Arial" w:hAnsi="Arial" w:cs="Arial"/>
        <w:sz w:val="20"/>
      </w:rPr>
      <w:tab/>
      <w:t>Malta, 7-9 Oct. 2015</w:t>
    </w:r>
  </w:p>
  <w:p w:rsidR="000260EC" w:rsidRDefault="00026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E51"/>
    <w:multiLevelType w:val="hybridMultilevel"/>
    <w:tmpl w:val="AA1680CE"/>
    <w:lvl w:ilvl="0" w:tplc="EC78787A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4AF2"/>
    <w:multiLevelType w:val="hybridMultilevel"/>
    <w:tmpl w:val="672EAF6C"/>
    <w:lvl w:ilvl="0" w:tplc="EC78787A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1882"/>
    <w:multiLevelType w:val="hybridMultilevel"/>
    <w:tmpl w:val="5C6636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760"/>
    <w:multiLevelType w:val="hybridMultilevel"/>
    <w:tmpl w:val="955A0C74"/>
    <w:lvl w:ilvl="0" w:tplc="EC78787A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0D2D"/>
    <w:multiLevelType w:val="hybridMultilevel"/>
    <w:tmpl w:val="3B083636"/>
    <w:lvl w:ilvl="0" w:tplc="20584962">
      <w:start w:val="1"/>
      <w:numFmt w:val="low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27946"/>
    <w:multiLevelType w:val="hybridMultilevel"/>
    <w:tmpl w:val="0C928C04"/>
    <w:lvl w:ilvl="0" w:tplc="EC78787A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71D97"/>
    <w:multiLevelType w:val="hybridMultilevel"/>
    <w:tmpl w:val="308CD3F6"/>
    <w:lvl w:ilvl="0" w:tplc="15B8A474">
      <w:start w:val="1"/>
      <w:numFmt w:val="lowerRoman"/>
      <w:lvlText w:val="%1."/>
      <w:lvlJc w:val="right"/>
      <w:pPr>
        <w:ind w:left="720" w:hanging="360"/>
      </w:pPr>
      <w:rPr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3912"/>
    <w:multiLevelType w:val="hybridMultilevel"/>
    <w:tmpl w:val="8E748FD0"/>
    <w:lvl w:ilvl="0" w:tplc="EC78787A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65"/>
    <w:rsid w:val="000260EC"/>
    <w:rsid w:val="00103FE6"/>
    <w:rsid w:val="001E001F"/>
    <w:rsid w:val="00380772"/>
    <w:rsid w:val="003E79EB"/>
    <w:rsid w:val="005261CC"/>
    <w:rsid w:val="00630D60"/>
    <w:rsid w:val="00681565"/>
    <w:rsid w:val="00710D8E"/>
    <w:rsid w:val="007F6EF8"/>
    <w:rsid w:val="008C25EB"/>
    <w:rsid w:val="00B85B82"/>
    <w:rsid w:val="00C338A8"/>
    <w:rsid w:val="00D933B5"/>
    <w:rsid w:val="00E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906D-5629-432D-9381-7895B34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6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1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F8"/>
  </w:style>
  <w:style w:type="paragraph" w:styleId="Footer">
    <w:name w:val="footer"/>
    <w:basedOn w:val="Normal"/>
    <w:link w:val="FooterChar"/>
    <w:uiPriority w:val="99"/>
    <w:unhideWhenUsed/>
    <w:rsid w:val="00026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C251-3AD1-4A78-90CE-D1520503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RobynMillar</dc:creator>
  <cp:keywords/>
  <dc:description/>
  <cp:lastModifiedBy>RobynMillar</cp:lastModifiedBy>
  <cp:revision>2</cp:revision>
  <cp:lastPrinted>2015-09-28T08:52:00Z</cp:lastPrinted>
  <dcterms:created xsi:type="dcterms:W3CDTF">2015-09-28T08:57:00Z</dcterms:created>
  <dcterms:modified xsi:type="dcterms:W3CDTF">2015-09-28T08:57:00Z</dcterms:modified>
</cp:coreProperties>
</file>